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                      </w:t>
      </w:r>
      <w:r>
        <w:rPr>
          <w:rFonts w:ascii="DejaVu Sans" w:hAnsi="DejaVu Sans"/>
          <w:sz w:val="20"/>
          <w:szCs w:val="20"/>
        </w:rPr>
        <w:t xml:space="preserve">            </w:t>
      </w:r>
      <w:r>
        <w:rPr>
          <w:rFonts w:ascii="DejaVu Sans" w:hAnsi="DejaVu Sans"/>
          <w:b/>
          <w:i/>
          <w:sz w:val="20"/>
          <w:szCs w:val="20"/>
        </w:rPr>
        <w:t>ALLEGATO “DOMANDA DI AMMISSIONE”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(Il presente modello dovrà essere compilato nelle parti mancanti)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AVVISO DI SELEZIONE PUBBLICA PER ESAMI PER L’ASSUNZIONE DI N. 1 “FARMACISTA COLLABORATORE” CON CONTRATTO DI LAVORO A TEMPO INDETERMINATO E A TEMPO PIENO – LIVELLO 1° DEL CCNL.</w:t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                   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 xml:space="preserve"> </w:t>
      </w:r>
      <w:r>
        <w:rPr>
          <w:rFonts w:ascii="DejaVu Sans" w:hAnsi="DejaVu Sans"/>
          <w:b/>
          <w:bCs/>
          <w:sz w:val="20"/>
          <w:szCs w:val="20"/>
        </w:rPr>
        <w:t>Spett.</w:t>
      </w:r>
    </w:p>
    <w:p>
      <w:pPr>
        <w:pStyle w:val="Default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>Farmacia Comunale</w:t>
      </w:r>
    </w:p>
    <w:p>
      <w:pPr>
        <w:pStyle w:val="Default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>Via Cà Dolfin n. 1</w:t>
      </w:r>
    </w:p>
    <w:p>
      <w:pPr>
        <w:pStyle w:val="Default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>36027 Rosà (VI)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Il/La sottoscritto/a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cognome.........................................................................................................................................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nome ..........................................................................................................................................…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codice fiscale ………………………………………………………………………………………………..………….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 xml:space="preserve">                                                                  </w:t>
      </w:r>
    </w:p>
    <w:p>
      <w:pPr>
        <w:pStyle w:val="Default"/>
        <w:jc w:val="center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 xml:space="preserve"> </w:t>
      </w:r>
      <w:r>
        <w:rPr>
          <w:rFonts w:ascii="DejaVu Sans" w:hAnsi="DejaVu Sans"/>
          <w:b/>
          <w:sz w:val="20"/>
          <w:szCs w:val="20"/>
        </w:rPr>
        <w:t>CHIEDE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Di essere ammesso/a a partecipare alla selezione per esami per l’assunzione di </w:t>
      </w:r>
      <w:r>
        <w:rPr>
          <w:rFonts w:ascii="DejaVu Sans" w:hAnsi="DejaVu Sans"/>
          <w:sz w:val="20"/>
          <w:szCs w:val="20"/>
        </w:rPr>
        <w:t xml:space="preserve">un </w:t>
      </w:r>
      <w:r>
        <w:rPr>
          <w:rFonts w:ascii="DejaVu Sans" w:hAnsi="DejaVu Sans"/>
          <w:sz w:val="20"/>
          <w:szCs w:val="20"/>
        </w:rPr>
        <w:t>soggetto da assumere come segue: n. 1 “Farmacista Collaboratore” con contratto di lavoro a tempo indeterminato e a tempo pieno – livello 1° del CCNL.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 xml:space="preserve">                                                              </w:t>
      </w:r>
      <w:r>
        <w:rPr>
          <w:rFonts w:ascii="DejaVu Sans" w:hAnsi="DejaVu Sans"/>
          <w:b/>
          <w:sz w:val="20"/>
          <w:szCs w:val="20"/>
        </w:rPr>
        <w:t>DICHIARA: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before="0" w:after="283"/>
        <w:rPr/>
      </w:pPr>
      <w:r>
        <w:rPr>
          <w:rFonts w:ascii="DejaVu Sans" w:hAnsi="DejaVu Sans"/>
          <w:sz w:val="20"/>
          <w:szCs w:val="20"/>
        </w:rPr>
        <w:t>di essere nato il ……………………a……………………………………….(Prov. ……………...);</w:t>
      </w:r>
    </w:p>
    <w:p>
      <w:pPr>
        <w:pStyle w:val="Default"/>
        <w:numPr>
          <w:ilvl w:val="0"/>
          <w:numId w:val="1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la residenza nel Comune di ……………………………………………………………..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in Via ……………………………. ……………………………………………………N…………….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CAP…………………………………...………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telefono …. …………………………………………………………………….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e-mail…………………………………..………………………………………………………………;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1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domiciliato nel Comune di ……………………………………………………………..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...…………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in Via ………………………….……………………………………………………..N…………….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CAP………………….. (da compilare solo se diverso dalla residenza)</w:t>
      </w:r>
    </w:p>
    <w:p>
      <w:pPr>
        <w:pStyle w:val="Default"/>
        <w:spacing w:before="0" w:after="282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spacing w:before="0" w:after="282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in possesso:</w:t>
      </w:r>
    </w:p>
    <w:p>
      <w:pPr>
        <w:pStyle w:val="Default"/>
        <w:numPr>
          <w:ilvl w:val="0"/>
          <w:numId w:val="1"/>
        </w:numPr>
        <w:spacing w:before="0" w:after="282"/>
        <w:rPr/>
      </w:pPr>
      <w:r>
        <w:rPr>
          <w:rFonts w:ascii="DejaVu Sans" w:hAnsi="DejaVu Sans"/>
          <w:sz w:val="20"/>
          <w:szCs w:val="20"/>
        </w:rPr>
        <w:t>della cittadinanza italiana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oppure </w:t>
      </w:r>
      <w:r>
        <w:rPr>
          <w:rFonts w:ascii="DejaVu Sans" w:hAnsi="DejaVu Sans"/>
          <w:b/>
          <w:sz w:val="20"/>
          <w:szCs w:val="20"/>
        </w:rPr>
        <w:t>(eliminare l’ipotesi che NON ricorre)</w:t>
      </w:r>
    </w:p>
    <w:p>
      <w:pPr>
        <w:pStyle w:val="Default"/>
        <w:spacing w:before="0" w:after="281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281"/>
        <w:rPr/>
      </w:pPr>
      <w:r>
        <w:rPr>
          <w:rFonts w:ascii="DejaVu Sans" w:hAnsi="DejaVu Sans"/>
          <w:sz w:val="20"/>
          <w:szCs w:val="20"/>
        </w:rPr>
        <w:t>di essere in possesso della cittadinanza di uno dei Paesi membro U.E oppure di altro Paese (indicare quale): …..……………………………………………………………………..;</w:t>
      </w:r>
    </w:p>
    <w:p>
      <w:pPr>
        <w:pStyle w:val="Default"/>
        <w:numPr>
          <w:ilvl w:val="0"/>
          <w:numId w:val="1"/>
        </w:numPr>
        <w:rPr/>
      </w:pPr>
      <w:r>
        <w:rPr>
          <w:rFonts w:ascii="DejaVu Sans" w:hAnsi="DejaVu Sans"/>
          <w:sz w:val="20"/>
          <w:szCs w:val="20"/>
        </w:rPr>
        <w:t>di essere familiare di cittadini degli Stati membri dell’U.E. titolari del diritto di soggiorno o del diritto di soggiorno permanente (indicare quale)……………………………..……………………………..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...………………………………..;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1"/>
        </w:numPr>
        <w:rPr/>
      </w:pPr>
      <w:r>
        <w:rPr>
          <w:rFonts w:ascii="DejaVu Sans" w:hAnsi="DejaVu Sans"/>
          <w:sz w:val="20"/>
          <w:szCs w:val="20"/>
        </w:rPr>
        <w:t>di essere cittadino di Paesi terzi titolari del permesso di soggiorno CE per soggiornanti di lungo periodo (indicare quale)……………………………………………………………..;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2"/>
        </w:numPr>
        <w:spacing w:before="0" w:after="281"/>
        <w:rPr/>
      </w:pPr>
      <w:r>
        <w:rPr>
          <w:rFonts w:ascii="DejaVu Sans" w:hAnsi="DejaVu Sans"/>
          <w:sz w:val="20"/>
          <w:szCs w:val="20"/>
        </w:rPr>
        <w:t>di essere cittadino di paesi terzi titolari dello status di rifugiato (indicare quale)………………………………………………………………………………………………;</w:t>
      </w:r>
    </w:p>
    <w:p>
      <w:pPr>
        <w:pStyle w:val="Default"/>
        <w:numPr>
          <w:ilvl w:val="0"/>
          <w:numId w:val="2"/>
        </w:numPr>
        <w:spacing w:before="0" w:after="281"/>
        <w:rPr/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essere cittadino di paesi terzi titolari dello status di protezione sussidiaria (indicare quale) …………………………………………………………………………………………….;</w:t>
      </w:r>
    </w:p>
    <w:p>
      <w:pPr>
        <w:pStyle w:val="Default"/>
        <w:numPr>
          <w:ilvl w:val="0"/>
          <w:numId w:val="2"/>
        </w:numPr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godere dei diritti politici e civili;</w:t>
      </w:r>
    </w:p>
    <w:p>
      <w:pPr>
        <w:pStyle w:val="Default"/>
        <w:numPr>
          <w:ilvl w:val="0"/>
          <w:numId w:val="2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(nel caso di candidati di Stati Membri Unione Europea diversi dall’Italia e/o Stati diversi dall’Italia) di godere dei diritti civili e politici nello stato di appartenenza (indicare quale):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;</w:t>
      </w:r>
    </w:p>
    <w:p>
      <w:pPr>
        <w:pStyle w:val="Default"/>
        <w:spacing w:before="0" w:after="283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spacing w:before="0" w:after="283"/>
        <w:rPr/>
      </w:pPr>
      <w:r>
        <w:rPr>
          <w:rFonts w:ascii="DejaVu Sans" w:hAnsi="DejaVu Sans"/>
          <w:sz w:val="20"/>
          <w:szCs w:val="20"/>
        </w:rPr>
        <w:t>di avere regolare posizione nei confronti degli obblighi di leva e degli obblighi i servizio militare o di trovarsi nella seguente posizione nei riguardi degli obblighi militari…………………………… ………………………………………….………………………………...……;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non avere condanne penali o procedimenti penali in corso che impediscano, ai sensi delle vigenti disposizioni in materia, la costituzione di rapporto di impiego con la Pubblica Amministrazione;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non essere stato destituito, dispensato, non essere decaduto dall’impiego presso una Pubblica Amministrazione;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che non esistono altri motivi di incompatibilità all’assunzione previste dalla legge (tra l’altro, ex DLgs 267 / 2000 e DLgs 39/2013);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essere in possesso del seguente titolo di studio: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1) …………………………………………………………………………………………………….…………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……………………………………………………………………………………………………………...……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ab/>
        <w:t xml:space="preserve">conseguito presso </w:t>
        <w:tab/>
        <w:t>…………………………………………………………………………………………...…………...…………..</w:t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…………………………………………………………………… in data ……...…………..………,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votazione………………………………………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2) ………………………………………………………………………………………………………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……………………………………………………………………………………………………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 xml:space="preserve">conseguito presso </w:t>
        <w:tab/>
        <w:t>…………………………………………………………………………………………………..……..</w:t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…………………………………………………………………… </w:t>
      </w:r>
      <w:r>
        <w:rPr>
          <w:rFonts w:ascii="DejaVu Sans" w:hAnsi="DejaVu Sans"/>
          <w:sz w:val="20"/>
          <w:szCs w:val="20"/>
        </w:rPr>
        <w:t>in data …………………..……..,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votazione………………………………………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(nel caso di candidati appartenenti ad altri Stati membri dell’Unione Europea diversi dall’Italia e/o a Stati diversi dall’Italia), che gli estremi del Decreto Ministeriale con il quale è stato riconosciuto l’idoneità del titolo di studio posseduto, conseguito all’estero sono: ……………………………………………………………………………………………………………………..………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iscritto all’Albo Professionale dei Farmacisti della Provincia di ………...………................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</w:t>
      </w:r>
      <w:r>
        <w:rPr>
          <w:rFonts w:ascii="DejaVu Sans" w:hAnsi="DejaVu Sans"/>
          <w:sz w:val="20"/>
          <w:szCs w:val="20"/>
        </w:rPr>
        <w:t>Al N° …………………………………..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dal …………………………………………………………………………………………………….;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abilitato all’esercizio della professione: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Istituto……………………………………………………….............................…………............................</w:t>
      </w:r>
    </w:p>
    <w:p>
      <w:pPr>
        <w:pStyle w:val="Standard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Standard"/>
        <w:rPr/>
      </w:pPr>
      <w:r>
        <w:rPr>
          <w:rFonts w:ascii="DejaVu Sans" w:hAnsi="DejaVu Sans"/>
          <w:sz w:val="20"/>
          <w:szCs w:val="20"/>
        </w:rPr>
        <w:t>anno di conseguimento……………………………………………………………………….;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(nel caso di candidati appartenenti ad altri Stati membri dell’Unione Europea diversi dall’Italia e/o a Stati diversi dall’Italia), che gli estremi dell’atto con il quale è stato riconosciuto l’idoneità dell’abilitazione conseguita all’estero sono :</w:t>
      </w:r>
    </w:p>
    <w:p>
      <w:pPr>
        <w:pStyle w:val="Default"/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..…………</w:t>
      </w:r>
    </w:p>
    <w:p>
      <w:pPr>
        <w:pStyle w:val="Default"/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;</w:t>
      </w:r>
    </w:p>
    <w:p>
      <w:pPr>
        <w:pStyle w:val="Standard"/>
        <w:numPr>
          <w:ilvl w:val="0"/>
          <w:numId w:val="4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possedere l'idoneità psico-fisica all'impiego e alle mansioni proprie del profilo professionale oggetto della selezione, compresa l'idoneità a svolgere il lavoro notturno,</w:t>
      </w:r>
    </w:p>
    <w:p>
      <w:pPr>
        <w:pStyle w:val="Standard"/>
        <w:spacing w:before="0" w:after="281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>ovvero:</w:t>
      </w:r>
    </w:p>
    <w:p>
      <w:pPr>
        <w:pStyle w:val="Standard"/>
        <w:widowControl w:val="false"/>
        <w:jc w:val="both"/>
        <w:rPr>
          <w:rFonts w:ascii="DejaVu Sans" w:hAnsi="DejaVu Sans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che l’handicap posseduto è compatibile con lo svolgimento delle mansioni del profilo;</w:t>
      </w:r>
    </w:p>
    <w:p>
      <w:pPr>
        <w:pStyle w:val="Standard"/>
        <w:widowControl w:val="false"/>
        <w:jc w:val="both"/>
        <w:rPr>
          <w:rFonts w:ascii="DejaVu Sans" w:hAnsi="DejaVu Sans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(facoltativo) di necessitare, in relazione all’handicap posseduto, delle seguenti particolari modalità e/o ausili per l’espletamento delle prove: …………………………………………………………………………………………;</w:t>
      </w:r>
    </w:p>
    <w:p>
      <w:pPr>
        <w:pStyle w:val="Standard"/>
        <w:widowControl w:val="false"/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(facoltativo) di necessitare, in relazione all’handicap posseduto, di tempi aggiuntivi per l’espletamento delle prove, e quindi fornisco di seguito alla Commissione esaminatrice i seguenti elementi affinché la stessa possa determinare detti tempi aggiuntivi in relazione al tipo di prove ……………………………………..;</w:t>
      </w:r>
    </w:p>
    <w:p>
      <w:pPr>
        <w:pStyle w:val="Default"/>
        <w:numPr>
          <w:ilvl w:val="0"/>
          <w:numId w:val="4"/>
        </w:numPr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ottima conoscenza della lingua italiana parlata e scritta;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4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aver svolto la professione di Farmacista: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 xml:space="preserve">con qualifica di …………………………………………………………………………………… </w:t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presso…………………………………………………………………………………………………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widowControl w:val="false"/>
        <w:spacing w:lineRule="auto" w:line="276" w:before="0" w:after="200"/>
        <w:ind w:left="748" w:hanging="748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 xml:space="preserve">di </w:t>
      </w:r>
      <w:r>
        <w:rPr>
          <w:rFonts w:cs="DejaVu Sans" w:ascii="DejaVu Sans" w:hAnsi="DejaVu Sans"/>
          <w:b/>
          <w:bCs/>
          <w:sz w:val="20"/>
          <w:szCs w:val="20"/>
        </w:rPr>
        <w:t>NON</w:t>
      </w:r>
      <w:r>
        <w:rPr>
          <w:rFonts w:cs="DejaVu Sans" w:ascii="DejaVu Sans" w:hAnsi="DejaVu Sans"/>
          <w:sz w:val="20"/>
          <w:szCs w:val="20"/>
        </w:rPr>
        <w:t xml:space="preserve"> possedere titoli di preferenza che, a norma di legge, danno diritto a precedenze nella graduatoria;</w:t>
      </w:r>
    </w:p>
    <w:p>
      <w:pPr>
        <w:pStyle w:val="Standard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textAlignment w:val="baseline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di possedere i seguenti titoli di preferenza che, a norma di legge, danno diritto a precedenze nella graduatoria: ……………………………………………………………………………</w:t>
      </w:r>
    </w:p>
    <w:p>
      <w:pPr>
        <w:pStyle w:val="Standard"/>
        <w:widowControl w:val="false"/>
        <w:spacing w:lineRule="auto" w:line="360"/>
        <w:ind w:left="748" w:hanging="0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DejaVu Sans" w:ascii="DejaVu Sans" w:hAnsi="DejaVu Sans"/>
          <w:sz w:val="20"/>
          <w:szCs w:val="20"/>
        </w:rPr>
        <w:t>;</w:t>
      </w:r>
    </w:p>
    <w:p>
      <w:pPr>
        <w:pStyle w:val="Standard"/>
        <w:widowControl w:val="false"/>
        <w:spacing w:lineRule="auto" w:line="360"/>
        <w:ind w:left="748" w:hanging="0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5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buona conoscenza della lingua inglese;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numPr>
          <w:ilvl w:val="0"/>
          <w:numId w:val="6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buone competenze informatiche e buona conoscenza delle apparecchiature informatiche;</w:t>
      </w:r>
    </w:p>
    <w:p>
      <w:pPr>
        <w:pStyle w:val="Default"/>
        <w:numPr>
          <w:ilvl w:val="0"/>
          <w:numId w:val="6"/>
        </w:numPr>
        <w:jc w:val="both"/>
        <w:rPr/>
      </w:pPr>
      <w:r>
        <w:rPr>
          <w:rFonts w:ascii="DejaVu Sans" w:hAnsi="DejaVu Sans"/>
          <w:sz w:val="20"/>
          <w:szCs w:val="20"/>
        </w:rPr>
        <w:t xml:space="preserve">di aver preso visione sia del presente avviso di selezione pubblica, pubblicato sul sito aziendale </w:t>
      </w:r>
      <w:hyperlink r:id="rId2">
        <w:r>
          <w:rPr>
            <w:rStyle w:val="CollegamentoInternet"/>
            <w:rFonts w:ascii="DejaVu Sans" w:hAnsi="DejaVu Sans"/>
            <w:sz w:val="20"/>
            <w:szCs w:val="20"/>
          </w:rPr>
          <w:t>www.rosapatr</w:t>
        </w:r>
        <w:bookmarkStart w:id="0" w:name="_GoBack"/>
        <w:bookmarkEnd w:id="0"/>
        <w:r>
          <w:rPr>
            <w:rStyle w:val="CollegamentoInternet"/>
            <w:rFonts w:ascii="DejaVu Sans" w:hAnsi="DejaVu Sans"/>
            <w:sz w:val="20"/>
            <w:szCs w:val="20"/>
          </w:rPr>
          <w:t>imonio.it</w:t>
        </w:r>
      </w:hyperlink>
      <w:r>
        <w:rPr>
          <w:rFonts w:ascii="DejaVu Sans" w:hAnsi="DejaVu Sans"/>
          <w:sz w:val="20"/>
          <w:szCs w:val="20"/>
        </w:rPr>
        <w:t>;</w:t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6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accettare senza alcuna riserva le condizioni del presente avviso di selezione pubblica e le norme nello stesso richiamate;</w:t>
      </w:r>
    </w:p>
    <w:p>
      <w:pPr>
        <w:pStyle w:val="Default"/>
        <w:numPr>
          <w:ilvl w:val="0"/>
          <w:numId w:val="6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possedere tutti i requisiti previsti dall’avviso di selezione pubblica, nessuno escluso;</w:t>
      </w:r>
    </w:p>
    <w:p>
      <w:pPr>
        <w:pStyle w:val="Default"/>
        <w:numPr>
          <w:ilvl w:val="0"/>
          <w:numId w:val="6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 compreso che la selezione verrà effettuata con le modalità indicate nell’avviso di selezione;</w:t>
      </w:r>
    </w:p>
    <w:p>
      <w:pPr>
        <w:pStyle w:val="Default"/>
        <w:numPr>
          <w:ilvl w:val="0"/>
          <w:numId w:val="6"/>
        </w:numPr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che l'indirizzo mail, presso cui effettuare eventuali comunicazioni relative alla selezione e al quale reperire il sottoscritto in qualsiasi momento, è: ….……………………..................…;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7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 compreso che eventuali successive variazioni del: numero di telefono, indirizzo e-mail, di residenza, domicilio o di recapito dovranno essere tempestivamente comunicati alla Società Rosà Patrimonio s.r.l.</w:t>
      </w:r>
    </w:p>
    <w:p>
      <w:pPr>
        <w:pStyle w:val="Default"/>
        <w:numPr>
          <w:ilvl w:val="0"/>
          <w:numId w:val="7"/>
        </w:numPr>
        <w:jc w:val="both"/>
        <w:rPr/>
      </w:pPr>
      <w:r>
        <w:rPr>
          <w:rFonts w:ascii="DejaVu Sans" w:hAnsi="DejaVu Sans"/>
          <w:sz w:val="20"/>
          <w:szCs w:val="20"/>
        </w:rPr>
        <w:t>di essere consapevole che verrà inviato tramite e-mail un numero/codice identificativo esclusivo, che lo identificherà in tutte le fasi della selezione e che pertanto sul sito web aziendale non verrà pubblicato il nominativo del candidato, ma solamente il numero/codice identificativo ad egli attribuito ed associato;</w:t>
      </w:r>
    </w:p>
    <w:p>
      <w:pPr>
        <w:pStyle w:val="Standard"/>
        <w:jc w:val="both"/>
        <w:rPr>
          <w:rFonts w:ascii="DejaVu Sans" w:hAnsi="DejaVu Sans"/>
          <w:sz w:val="20"/>
          <w:szCs w:val="20"/>
          <w:shd w:fill="66FF99" w:val="clear"/>
        </w:rPr>
      </w:pPr>
      <w:r>
        <w:rPr>
          <w:rFonts w:ascii="DejaVu Sans" w:hAnsi="DejaVu Sans"/>
          <w:sz w:val="20"/>
          <w:szCs w:val="20"/>
          <w:shd w:fill="66FF99" w:val="clear"/>
        </w:rPr>
      </w:r>
    </w:p>
    <w:p>
      <w:pPr>
        <w:pStyle w:val="Default"/>
        <w:numPr>
          <w:ilvl w:val="0"/>
          <w:numId w:val="7"/>
        </w:numPr>
        <w:spacing w:before="0" w:after="283"/>
        <w:jc w:val="both"/>
        <w:rPr/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aver compreso che la data, l’ora ed il luogo delle prove, nonché l’elenco dei numeri/codici identificativi dei candidati ammessi o in graduatoria saranno pubblicate sul sito web www.rosapatrimonio.it</w:t>
      </w:r>
    </w:p>
    <w:p>
      <w:pPr>
        <w:pStyle w:val="Default"/>
        <w:numPr>
          <w:ilvl w:val="0"/>
          <w:numId w:val="7"/>
        </w:numPr>
        <w:spacing w:before="0" w:after="283"/>
        <w:jc w:val="both"/>
        <w:rPr/>
      </w:pPr>
      <w:r>
        <w:rPr>
          <w:rFonts w:ascii="DejaVu Sans" w:hAnsi="DejaVu Sans"/>
          <w:sz w:val="20"/>
          <w:szCs w:val="20"/>
        </w:rPr>
        <w:t>di autorizzare la Società Rosà Patrimonio s.r.l. al trattamento dei dati personali ai sensi del Regolamento (UE) ai soli fini inerenti le procedure concorsuali;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- </w:t>
      </w:r>
      <w:r>
        <w:rPr>
          <w:rFonts w:ascii="DejaVu Sans" w:hAnsi="DejaVu Sans"/>
          <w:b/>
          <w:sz w:val="20"/>
          <w:szCs w:val="20"/>
        </w:rPr>
        <w:t>di essere consapevole di quanto dichiarato nella domanda e di essere a conoscenza delle sanzioni penali di cui all’art. 76 del DPR 445/2000;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In fede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</w:t>
      </w:r>
      <w:r>
        <w:rPr>
          <w:rFonts w:ascii="DejaVu Sans" w:hAnsi="DejaVu Sans"/>
          <w:sz w:val="20"/>
          <w:szCs w:val="20"/>
        </w:rPr>
        <w:t>...Lì………………………...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(luogo e data)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           </w:t>
      </w:r>
      <w:r>
        <w:rPr>
          <w:rFonts w:ascii="DejaVu Sans" w:hAnsi="DejaVu Sans"/>
          <w:sz w:val="20"/>
          <w:szCs w:val="20"/>
        </w:rPr>
        <w:t>Firma del candidato/a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</w:t>
      </w:r>
      <w:r>
        <w:rPr>
          <w:rFonts w:ascii="DejaVu Sans" w:hAnsi="DejaVu Sans"/>
          <w:sz w:val="20"/>
          <w:szCs w:val="20"/>
        </w:rPr>
        <w:t>_________________________________________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/>
      </w:pPr>
      <w:r>
        <w:rPr>
          <w:rFonts w:ascii="DejaVu Sans" w:hAnsi="DejaVu Sans"/>
          <w:b/>
          <w:sz w:val="20"/>
          <w:szCs w:val="20"/>
        </w:rPr>
        <w:t xml:space="preserve">La domanda deve essere firmata in modo </w:t>
      </w:r>
      <w:r>
        <w:rPr>
          <w:rFonts w:ascii="DejaVu Sans" w:hAnsi="DejaVu Sans"/>
          <w:b/>
          <w:sz w:val="20"/>
          <w:szCs w:val="20"/>
          <w:u w:val="single"/>
        </w:rPr>
        <w:t>leggibile e per esteso.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Allegare: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spacing w:before="0" w:after="282"/>
        <w:rPr/>
      </w:pPr>
      <w:r>
        <w:rPr>
          <w:rFonts w:ascii="DejaVu Sans" w:hAnsi="DejaVu Sans"/>
          <w:sz w:val="20"/>
          <w:szCs w:val="20"/>
        </w:rPr>
        <w:t xml:space="preserve">- </w:t>
      </w:r>
      <w:r>
        <w:rPr>
          <w:rFonts w:ascii="DejaVu Sans" w:hAnsi="DejaVu Sans"/>
          <w:b/>
          <w:sz w:val="20"/>
          <w:szCs w:val="20"/>
        </w:rPr>
        <w:t>fotocopia della carta d’identità in corso di validità;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- </w:t>
      </w:r>
      <w:r>
        <w:rPr>
          <w:rFonts w:ascii="DejaVu Sans" w:hAnsi="DejaVu Sans"/>
          <w:b/>
          <w:bCs/>
          <w:sz w:val="20"/>
          <w:szCs w:val="20"/>
        </w:rPr>
        <w:t>c</w:t>
      </w:r>
      <w:r>
        <w:rPr>
          <w:rFonts w:ascii="DejaVu Sans" w:hAnsi="DejaVu Sans"/>
          <w:b/>
          <w:sz w:val="20"/>
          <w:szCs w:val="20"/>
        </w:rPr>
        <w:t xml:space="preserve">urriculum Vitae </w:t>
      </w:r>
      <w:r>
        <w:rPr>
          <w:rFonts w:ascii="DejaVu Sans" w:hAnsi="DejaVu Sans"/>
          <w:b/>
          <w:sz w:val="20"/>
          <w:szCs w:val="20"/>
          <w:u w:val="single"/>
        </w:rPr>
        <w:t>datato e firmato;</w:t>
      </w:r>
    </w:p>
    <w:p>
      <w:pPr>
        <w:pStyle w:val="Default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ascii="DejaVu Sans" w:hAnsi="DejaVu Sans"/>
          <w:b/>
          <w:bCs/>
          <w:color w:val="000000"/>
          <w:sz w:val="20"/>
          <w:szCs w:val="20"/>
          <w:shd w:fill="FFFFFF" w:val="clear"/>
        </w:rPr>
        <w:t xml:space="preserve">- eventuale certificazione </w:t>
      </w:r>
      <w:r>
        <w:rPr>
          <w:rFonts w:ascii="DejaVu Sans" w:hAnsi="DejaVu Sans"/>
          <w:color w:val="000000"/>
          <w:sz w:val="20"/>
          <w:szCs w:val="20"/>
          <w:shd w:fill="FFFFFF" w:val="clear"/>
        </w:rPr>
        <w:t>che specifichi in modo esplicito gli ausili, nonché i tempi aggiuntivi necessari per l'espletamento delle prove in relazione ad una eventuale disabilità posseduta, al fine di consentire alla Società di predisporre per tempo i mezzi e gli strumenti atti a garantire una regolare partecipazione alla selezione (solo nel caso il candidato abbia chiesto ausili e tempi aggiuntivi).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765" w:footer="47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DejaVu Sans">
    <w:charset w:val="00"/>
    <w:family w:val="roman"/>
    <w:pitch w:val="variable"/>
  </w:font>
  <w:font w:name="Palatino Linotype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i/>
        <w:i/>
        <w:sz w:val="18"/>
      </w:rPr>
    </w:pPr>
    <w:r>
      <w:rPr>
        <w:i/>
        <w:sz w:val="18"/>
      </w:rPr>
      <w:t>Rosà Patrimonio srl</w:t>
    </w:r>
  </w:p>
  <w:p>
    <w:pPr>
      <w:pStyle w:val="Pidipagina"/>
      <w:jc w:val="center"/>
      <w:rPr>
        <w:i/>
        <w:i/>
        <w:sz w:val="18"/>
      </w:rPr>
    </w:pPr>
    <w:r>
      <w:rPr>
        <w:i/>
        <w:sz w:val="18"/>
      </w:rPr>
      <w:t>Piazza Serenissima, 1 Rosà (VI)</w:t>
    </w:r>
  </w:p>
  <w:p>
    <w:pPr>
      <w:pStyle w:val="Pidipagina"/>
      <w:jc w:val="center"/>
      <w:rPr>
        <w:i/>
        <w:i/>
        <w:sz w:val="18"/>
      </w:rPr>
    </w:pPr>
    <w:r>
      <w:rPr>
        <w:i/>
        <w:sz w:val="18"/>
      </w:rPr>
      <w:t>P.Iva 03427660240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-440055</wp:posOffset>
          </wp:positionH>
          <wp:positionV relativeFrom="paragraph">
            <wp:posOffset>-363220</wp:posOffset>
          </wp:positionV>
          <wp:extent cx="1518920" cy="703580"/>
          <wp:effectExtent l="0" t="0" r="0" b="0"/>
          <wp:wrapNone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qFormat/>
    <w:pPr>
      <w:outlineLvl w:val="0"/>
    </w:pPr>
    <w:rPr/>
  </w:style>
  <w:style w:type="paragraph" w:styleId="Titolo2">
    <w:name w:val="Heading 2"/>
    <w:basedOn w:val="Titolo"/>
    <w:next w:val="Textbody"/>
    <w:qFormat/>
    <w:pPr>
      <w:spacing w:before="200" w:after="120"/>
      <w:outlineLvl w:val="1"/>
    </w:pPr>
    <w:rPr/>
  </w:style>
  <w:style w:type="paragraph" w:styleId="Titolo3">
    <w:name w:val="Heading 3"/>
    <w:basedOn w:val="Titolo"/>
    <w:next w:val="Textbody"/>
    <w:qFormat/>
    <w:pPr>
      <w:spacing w:before="140" w:after="12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basedOn w:val="DefaultParagraphFont"/>
    <w:uiPriority w:val="99"/>
    <w:unhideWhenUsed/>
    <w:rsid w:val="006d49f0"/>
    <w:rPr>
      <w:color w:val="0000FF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9f6dce"/>
    <w:rPr>
      <w:color w:val="800080" w:themeColor="followedHyperlink"/>
      <w:u w:val="single"/>
    </w:rPr>
  </w:style>
  <w:style w:type="paragraph" w:styleId="Titolo" w:customStyle="1">
    <w:name w:val="Titolo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ascii="DejaVu Sans" w:hAnsi="DejaVu San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ascii="DejaVu Sans" w:hAnsi="DejaVu Sans"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DejaVu Sans" w:hAnsi="DejaVu Sans" w:cs="Mangal"/>
      <w:i/>
      <w:iCs/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ar" w:customStyle="1">
    <w:name w:val="Par"/>
    <w:basedOn w:val="Standard"/>
    <w:qFormat/>
    <w:pPr>
      <w:jc w:val="both"/>
    </w:pPr>
    <w:rPr>
      <w:rFonts w:ascii="Palatino Linotype" w:hAnsi="Palatino Linotype" w:cs="Arial"/>
      <w:sz w:val="18"/>
      <w:szCs w:val="20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NSimSun" w:cs="Mangal"/>
      <w:color w:val="000000"/>
      <w:kern w:val="2"/>
      <w:sz w:val="24"/>
      <w:szCs w:val="24"/>
      <w:lang w:val="it-IT" w:eastAsia="zh-CN" w:bidi="hi-IN"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"/>
    <w:next w:val="Textbody"/>
    <w:qFormat/>
    <w:pPr>
      <w:spacing w:before="60" w:after="0"/>
    </w:pPr>
    <w:rPr>
      <w:sz w:val="36"/>
      <w:szCs w:val="36"/>
    </w:rPr>
  </w:style>
  <w:style w:type="paragraph" w:styleId="Titoloprincipale">
    <w:name w:val="Title"/>
    <w:basedOn w:val="Titolo"/>
    <w:next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apatrimonio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LibreOffice/7.1.6.2$Windows_X86_64 LibreOffice_project/0e133318fcee89abacd6a7d077e292f1145735c3</Application>
  <AppVersion>15.0000</AppVersion>
  <Pages>5</Pages>
  <Words>1144</Words>
  <Characters>8487</Characters>
  <CharactersWithSpaces>10361</CharactersWithSpaces>
  <Paragraphs>124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2018-07-09T19:58:00Z</dcterms:created>
  <dc:creator>SILVIA</dc:creator>
  <dc:description/>
  <dc:language>it-IT</dc:language>
  <cp:lastModifiedBy/>
  <cp:lastPrinted>2019-09-10T13:58:00Z</cp:lastPrinted>
  <dcterms:modified xsi:type="dcterms:W3CDTF">2021-11-11T14:40:13Z</dcterms:modified>
  <cp:revision>7</cp:revision>
  <dc:subject/>
  <dc:title>FAC-SIMILE DELLA DOMANDA DI AMMISSIONE AL CONCORSO PUBBLICO MEDIANTE TITOLI, ESAMI E PROVE SELETTIVE PER LA RICERCA DI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